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453"/>
        <w:gridCol w:w="7185"/>
      </w:tblGrid>
      <w:tr w:rsidR="003E29B8" w:rsidRPr="00A512B5" w14:paraId="0B70F1E2" w14:textId="77777777" w:rsidTr="00FB145B">
        <w:trPr>
          <w:cantSplit/>
          <w:trHeight w:val="552"/>
        </w:trPr>
        <w:tc>
          <w:tcPr>
            <w:tcW w:w="9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2B2C4" w14:textId="340B72A0" w:rsidR="003E29B8" w:rsidRPr="00A512B5" w:rsidRDefault="00203B17" w:rsidP="00FB145B">
            <w:pPr>
              <w:pStyle w:val="Titolo1"/>
              <w:snapToGrid w:val="0"/>
              <w:spacing w:before="57" w:after="5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3639338D" wp14:editId="4B7B7061">
                  <wp:extent cx="3383280" cy="1124585"/>
                  <wp:effectExtent l="0" t="0" r="762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9B8" w:rsidRPr="00A512B5" w14:paraId="73D94AF6" w14:textId="77777777" w:rsidTr="00FB145B">
        <w:trPr>
          <w:cantSplit/>
          <w:trHeight w:val="552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FC1511" w14:textId="77777777" w:rsidR="003E29B8" w:rsidRPr="00A512B5" w:rsidRDefault="003E29B8" w:rsidP="00FB145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512B5">
              <w:rPr>
                <w:rFonts w:asciiTheme="minorHAnsi" w:hAnsiTheme="minorHAnsi" w:cstheme="minorHAnsi"/>
                <w:b/>
              </w:rPr>
              <w:t>DODD29_comp</w:t>
            </w:r>
            <w:proofErr w:type="spellEnd"/>
          </w:p>
        </w:tc>
        <w:tc>
          <w:tcPr>
            <w:tcW w:w="7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0D5DD" w14:textId="77777777" w:rsidR="003E29B8" w:rsidRPr="00A512B5" w:rsidRDefault="003E29B8" w:rsidP="00FB145B">
            <w:pPr>
              <w:jc w:val="center"/>
              <w:rPr>
                <w:rFonts w:asciiTheme="minorHAnsi" w:hAnsiTheme="minorHAnsi" w:cstheme="minorHAnsi"/>
              </w:rPr>
            </w:pPr>
            <w:r w:rsidRPr="00A512B5">
              <w:rPr>
                <w:rFonts w:asciiTheme="minorHAnsi" w:hAnsiTheme="minorHAnsi" w:cstheme="minorHAnsi"/>
              </w:rPr>
              <w:t xml:space="preserve">PROGRAMMAZIONE ANNUALE PERSONALE </w:t>
            </w:r>
          </w:p>
        </w:tc>
      </w:tr>
      <w:tr w:rsidR="003E29B8" w:rsidRPr="00A512B5" w14:paraId="652C3AEB" w14:textId="77777777" w:rsidTr="00FB145B">
        <w:trPr>
          <w:cantSplit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DAABD" w14:textId="77777777" w:rsidR="003E29B8" w:rsidRPr="00A512B5" w:rsidRDefault="003E29B8" w:rsidP="00FB145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12B5">
              <w:rPr>
                <w:rFonts w:asciiTheme="minorHAnsi" w:hAnsiTheme="minorHAnsi" w:cstheme="minorHAnsi"/>
                <w:bCs/>
                <w:szCs w:val="16"/>
              </w:rPr>
              <w:t>REV. N°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2BF9BC" w14:textId="77777777" w:rsidR="003E29B8" w:rsidRPr="00A512B5" w:rsidRDefault="003E29B8" w:rsidP="00FB145B">
            <w:pPr>
              <w:jc w:val="center"/>
              <w:rPr>
                <w:rFonts w:asciiTheme="minorHAnsi" w:hAnsiTheme="minorHAnsi" w:cstheme="minorHAnsi"/>
              </w:rPr>
            </w:pPr>
            <w:r w:rsidRPr="00A512B5">
              <w:rPr>
                <w:rFonts w:asciiTheme="minorHAnsi" w:hAnsiTheme="minorHAnsi" w:cstheme="minorHAnsi"/>
                <w:bCs/>
                <w:szCs w:val="16"/>
              </w:rPr>
              <w:t xml:space="preserve">DATA REV. </w:t>
            </w:r>
          </w:p>
        </w:tc>
        <w:tc>
          <w:tcPr>
            <w:tcW w:w="7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8A2D8" w14:textId="77777777" w:rsidR="003E29B8" w:rsidRPr="00A512B5" w:rsidRDefault="003E29B8" w:rsidP="00FB145B">
            <w:pPr>
              <w:rPr>
                <w:rFonts w:asciiTheme="minorHAnsi" w:hAnsiTheme="minorHAnsi" w:cstheme="minorHAnsi"/>
              </w:rPr>
            </w:pPr>
          </w:p>
        </w:tc>
      </w:tr>
      <w:tr w:rsidR="003E29B8" w:rsidRPr="00A512B5" w14:paraId="59E15477" w14:textId="77777777" w:rsidTr="00FB145B">
        <w:trPr>
          <w:cantSplit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DD2C59" w14:textId="77777777" w:rsidR="003E29B8" w:rsidRPr="00A512B5" w:rsidRDefault="003E29B8" w:rsidP="00FB145B">
            <w:pPr>
              <w:jc w:val="center"/>
              <w:rPr>
                <w:rFonts w:asciiTheme="minorHAnsi" w:hAnsiTheme="minorHAnsi" w:cstheme="minorHAnsi"/>
              </w:rPr>
            </w:pPr>
            <w:r w:rsidRPr="00A512B5">
              <w:rPr>
                <w:rFonts w:asciiTheme="minorHAnsi" w:hAnsiTheme="minorHAnsi" w:cstheme="minorHAnsi"/>
                <w:bCs/>
              </w:rPr>
              <w:t>0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FB5082" w14:textId="77777777" w:rsidR="003E29B8" w:rsidRPr="00A512B5" w:rsidRDefault="005C4EDB" w:rsidP="00FB145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08</w:t>
            </w:r>
            <w:r w:rsidR="003E29B8">
              <w:rPr>
                <w:rFonts w:asciiTheme="minorHAnsi" w:hAnsiTheme="minorHAnsi" w:cstheme="minorHAnsi"/>
                <w:bCs/>
              </w:rPr>
              <w:t>/2019</w:t>
            </w:r>
          </w:p>
        </w:tc>
        <w:tc>
          <w:tcPr>
            <w:tcW w:w="7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C86EE" w14:textId="77777777" w:rsidR="003E29B8" w:rsidRPr="00A512B5" w:rsidRDefault="003E29B8" w:rsidP="00FB145B">
            <w:pPr>
              <w:rPr>
                <w:rFonts w:asciiTheme="minorHAnsi" w:hAnsiTheme="minorHAnsi" w:cstheme="minorHAnsi"/>
              </w:rPr>
            </w:pPr>
          </w:p>
        </w:tc>
      </w:tr>
    </w:tbl>
    <w:p w14:paraId="34724ABF" w14:textId="77777777" w:rsidR="00BD6DF9" w:rsidRPr="00717EAB" w:rsidRDefault="00A958E4" w:rsidP="00643E05">
      <w:pPr>
        <w:spacing w:before="240"/>
        <w:jc w:val="center"/>
        <w:rPr>
          <w:rFonts w:asciiTheme="minorHAnsi" w:hAnsiTheme="minorHAnsi" w:cstheme="minorHAnsi"/>
          <w:b/>
          <w:sz w:val="28"/>
        </w:rPr>
      </w:pPr>
      <w:r w:rsidRPr="00717EAB">
        <w:rPr>
          <w:rFonts w:asciiTheme="minorHAnsi" w:hAnsiTheme="minorHAnsi" w:cstheme="minorHAnsi"/>
          <w:b/>
          <w:sz w:val="28"/>
        </w:rPr>
        <w:t>PROGRAMMAZIONE DIDATTICA</w:t>
      </w:r>
    </w:p>
    <w:p w14:paraId="1FAA6259" w14:textId="77777777" w:rsidR="00BD6DF9" w:rsidRPr="00717EAB" w:rsidRDefault="00A958E4" w:rsidP="000573F5">
      <w:pPr>
        <w:spacing w:before="120"/>
        <w:jc w:val="center"/>
        <w:rPr>
          <w:b/>
        </w:rPr>
      </w:pPr>
      <w:r w:rsidRPr="00717EAB">
        <w:rPr>
          <w:b/>
        </w:rPr>
        <w:t>PIANO ANNUALE PERSONALE</w:t>
      </w:r>
    </w:p>
    <w:p w14:paraId="668BA574" w14:textId="77777777" w:rsidR="00BD6DF9" w:rsidRPr="00A512B5" w:rsidRDefault="00BD6DF9" w:rsidP="009A2C11"/>
    <w:p w14:paraId="16574B07" w14:textId="77777777" w:rsidR="00BD6DF9" w:rsidRPr="00A3233E" w:rsidRDefault="00A958E4" w:rsidP="009A2C11">
      <w:pPr>
        <w:tabs>
          <w:tab w:val="left" w:pos="1701"/>
        </w:tabs>
      </w:pPr>
      <w:r w:rsidRPr="00A3233E">
        <w:t xml:space="preserve">Anno scolastico: </w:t>
      </w:r>
      <w:r w:rsidRPr="00A3233E">
        <w:tab/>
      </w:r>
      <w:r w:rsidRPr="00A3233E">
        <w:rPr>
          <w:b/>
        </w:rPr>
        <w:t>___________</w:t>
      </w:r>
      <w:r w:rsidR="00A3233E" w:rsidRPr="00A3233E">
        <w:rPr>
          <w:b/>
        </w:rPr>
        <w:t>____________</w:t>
      </w:r>
    </w:p>
    <w:p w14:paraId="2DE616FF" w14:textId="77777777" w:rsidR="00BD6DF9" w:rsidRPr="00A3233E" w:rsidRDefault="00A958E4" w:rsidP="009A2C11">
      <w:pPr>
        <w:tabs>
          <w:tab w:val="left" w:pos="1701"/>
        </w:tabs>
      </w:pPr>
      <w:r w:rsidRPr="00A3233E">
        <w:t>Classe:</w:t>
      </w:r>
      <w:r w:rsidRPr="00A3233E">
        <w:tab/>
      </w:r>
      <w:r w:rsidR="00A3233E" w:rsidRPr="00A3233E">
        <w:rPr>
          <w:b/>
        </w:rPr>
        <w:t>_______________________</w:t>
      </w:r>
    </w:p>
    <w:p w14:paraId="6F0D0B1A" w14:textId="77777777" w:rsidR="00BD6DF9" w:rsidRPr="00A3233E" w:rsidRDefault="00A958E4" w:rsidP="009A2C11">
      <w:pPr>
        <w:tabs>
          <w:tab w:val="left" w:pos="1701"/>
        </w:tabs>
      </w:pPr>
      <w:r w:rsidRPr="00A3233E">
        <w:t>Indirizzo:</w:t>
      </w:r>
      <w:r w:rsidRPr="00A3233E">
        <w:tab/>
      </w:r>
      <w:r w:rsidR="00A3233E" w:rsidRPr="00A3233E">
        <w:rPr>
          <w:b/>
        </w:rPr>
        <w:t>_______________________</w:t>
      </w:r>
    </w:p>
    <w:p w14:paraId="626FD5CF" w14:textId="77777777" w:rsidR="00BD6DF9" w:rsidRPr="00A3233E" w:rsidRDefault="00A958E4" w:rsidP="009A2C11">
      <w:pPr>
        <w:tabs>
          <w:tab w:val="left" w:pos="1701"/>
        </w:tabs>
      </w:pPr>
      <w:r w:rsidRPr="00A3233E">
        <w:t>Materia:</w:t>
      </w:r>
      <w:r w:rsidRPr="00A3233E">
        <w:tab/>
      </w:r>
      <w:r w:rsidR="00A3233E" w:rsidRPr="00A3233E">
        <w:rPr>
          <w:b/>
        </w:rPr>
        <w:t>_______________________</w:t>
      </w:r>
    </w:p>
    <w:p w14:paraId="776A5FA8" w14:textId="77777777" w:rsidR="00BD6DF9" w:rsidRPr="00A3233E" w:rsidRDefault="00A958E4" w:rsidP="009A2C11">
      <w:pPr>
        <w:tabs>
          <w:tab w:val="left" w:pos="1701"/>
        </w:tabs>
      </w:pPr>
      <w:r w:rsidRPr="00A3233E">
        <w:t>Docente:</w:t>
      </w:r>
      <w:r w:rsidRPr="00A3233E">
        <w:tab/>
      </w:r>
      <w:r w:rsidR="00A3233E" w:rsidRPr="00A3233E">
        <w:rPr>
          <w:b/>
        </w:rPr>
        <w:t>_______________________</w:t>
      </w:r>
    </w:p>
    <w:p w14:paraId="46E49ABB" w14:textId="77777777" w:rsidR="00BD6DF9" w:rsidRPr="00A512B5" w:rsidRDefault="00BD6DF9" w:rsidP="009A2C11"/>
    <w:p w14:paraId="4B10C496" w14:textId="77777777" w:rsidR="00BD6DF9" w:rsidRPr="00A512B5" w:rsidRDefault="00BD6DF9" w:rsidP="00A512B5">
      <w:pPr>
        <w:rPr>
          <w:bCs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D6DF9" w:rsidRPr="00A512B5" w14:paraId="4139A294" w14:textId="77777777" w:rsidTr="00B04001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815D" w14:textId="77777777" w:rsidR="00BD6DF9" w:rsidRPr="008469BB" w:rsidRDefault="00A958E4" w:rsidP="005D7D0F">
            <w:pPr>
              <w:spacing w:before="60" w:after="60"/>
              <w:jc w:val="center"/>
              <w:rPr>
                <w:szCs w:val="22"/>
              </w:rPr>
            </w:pPr>
            <w:r w:rsidRPr="008469BB">
              <w:rPr>
                <w:b/>
                <w:bCs/>
                <w:szCs w:val="22"/>
              </w:rPr>
              <w:t>LIVELLO DI PARTENZA DELLA CLASSE</w:t>
            </w:r>
          </w:p>
        </w:tc>
      </w:tr>
      <w:tr w:rsidR="00BD6DF9" w:rsidRPr="001C2DC0" w14:paraId="31469A2F" w14:textId="77777777" w:rsidTr="00B04001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E0C7" w14:textId="77777777" w:rsidR="00A512B5" w:rsidRDefault="00A512B5" w:rsidP="001C2DC0">
            <w:pPr>
              <w:rPr>
                <w:szCs w:val="22"/>
              </w:rPr>
            </w:pPr>
          </w:p>
          <w:p w14:paraId="4AA22A67" w14:textId="77777777" w:rsidR="00397256" w:rsidRDefault="00397256" w:rsidP="001C2DC0">
            <w:pPr>
              <w:rPr>
                <w:szCs w:val="22"/>
              </w:rPr>
            </w:pPr>
          </w:p>
          <w:p w14:paraId="4A4191C7" w14:textId="77777777" w:rsidR="00717EAB" w:rsidRPr="001C2DC0" w:rsidRDefault="00717EAB" w:rsidP="001C2DC0">
            <w:pPr>
              <w:rPr>
                <w:szCs w:val="22"/>
              </w:rPr>
            </w:pPr>
          </w:p>
          <w:p w14:paraId="50824965" w14:textId="77777777" w:rsidR="001C2DC0" w:rsidRPr="001C2DC0" w:rsidRDefault="001C2DC0" w:rsidP="001C2DC0">
            <w:pPr>
              <w:rPr>
                <w:szCs w:val="22"/>
              </w:rPr>
            </w:pPr>
          </w:p>
        </w:tc>
      </w:tr>
      <w:tr w:rsidR="00BD6DF9" w:rsidRPr="00A512B5" w14:paraId="18C7BEB0" w14:textId="77777777" w:rsidTr="00B04001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C587" w14:textId="77777777" w:rsidR="00BD6DF9" w:rsidRPr="008469BB" w:rsidRDefault="00A958E4" w:rsidP="005D7D0F">
            <w:pPr>
              <w:spacing w:before="60" w:after="60"/>
              <w:jc w:val="center"/>
              <w:rPr>
                <w:szCs w:val="22"/>
              </w:rPr>
            </w:pPr>
            <w:r w:rsidRPr="008469BB">
              <w:rPr>
                <w:b/>
                <w:szCs w:val="22"/>
              </w:rPr>
              <w:t>CASI PARTICOLARI RIFERITI A SINGOLI ALLIEVI</w:t>
            </w:r>
            <w:r w:rsidR="00CF1E96" w:rsidRPr="008469BB">
              <w:rPr>
                <w:rStyle w:val="Rimandonotaapidipagina"/>
                <w:szCs w:val="22"/>
              </w:rPr>
              <w:footnoteReference w:id="1"/>
            </w:r>
          </w:p>
        </w:tc>
      </w:tr>
      <w:tr w:rsidR="00BD6DF9" w:rsidRPr="001C2DC0" w14:paraId="24DFC1D3" w14:textId="77777777" w:rsidTr="00B04001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161E" w14:textId="77777777" w:rsidR="00BD6DF9" w:rsidRDefault="00BD6DF9" w:rsidP="00A512B5">
            <w:pPr>
              <w:rPr>
                <w:szCs w:val="22"/>
              </w:rPr>
            </w:pPr>
          </w:p>
          <w:p w14:paraId="72BC4EDE" w14:textId="77777777" w:rsidR="00717EAB" w:rsidRPr="001C2DC0" w:rsidRDefault="00717EAB" w:rsidP="00A512B5">
            <w:pPr>
              <w:rPr>
                <w:szCs w:val="22"/>
              </w:rPr>
            </w:pPr>
          </w:p>
          <w:p w14:paraId="3D2A8FE9" w14:textId="77777777" w:rsidR="00A512B5" w:rsidRPr="001C2DC0" w:rsidRDefault="00A512B5" w:rsidP="00A512B5">
            <w:pPr>
              <w:rPr>
                <w:szCs w:val="22"/>
              </w:rPr>
            </w:pPr>
          </w:p>
        </w:tc>
      </w:tr>
    </w:tbl>
    <w:p w14:paraId="371B8FDF" w14:textId="77777777" w:rsidR="00BD6DF9" w:rsidRPr="00A512B5" w:rsidRDefault="00BD6DF9" w:rsidP="00A512B5"/>
    <w:p w14:paraId="376B3E25" w14:textId="77777777" w:rsidR="00BD6DF9" w:rsidRPr="00A512B5" w:rsidRDefault="00A958E4" w:rsidP="00A512B5">
      <w:r w:rsidRPr="00A512B5">
        <w:t>Si fa presente che la composizione delle tabelle “OBIETTIVI” e “MODULI &amp; UNITA’ DI APPRENDIMENTO</w:t>
      </w:r>
      <w:r w:rsidRPr="00A512B5">
        <w:rPr>
          <w:b/>
          <w:bCs/>
        </w:rPr>
        <w:t>”</w:t>
      </w:r>
      <w:r w:rsidRPr="00A512B5">
        <w:t xml:space="preserve"> può essere modificata secondo le esigenze delle materie e dei docenti, purché rimangano presenti tutte le diverse voci.</w:t>
      </w:r>
    </w:p>
    <w:p w14:paraId="283BED01" w14:textId="77777777" w:rsidR="00BD6DF9" w:rsidRPr="00A512B5" w:rsidRDefault="00BD6DF9" w:rsidP="00A512B5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452"/>
        <w:gridCol w:w="2960"/>
        <w:gridCol w:w="3227"/>
      </w:tblGrid>
      <w:tr w:rsidR="00BD6DF9" w:rsidRPr="00A512B5" w14:paraId="075C48AC" w14:textId="77777777" w:rsidTr="00B04001">
        <w:trPr>
          <w:jc w:val="center"/>
        </w:trPr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17DB" w14:textId="77777777" w:rsidR="00BD6DF9" w:rsidRPr="00A512B5" w:rsidRDefault="00A958E4" w:rsidP="005D7D0F">
            <w:pPr>
              <w:spacing w:before="60" w:after="60"/>
              <w:jc w:val="center"/>
            </w:pPr>
            <w:r w:rsidRPr="00A512B5">
              <w:rPr>
                <w:b/>
              </w:rPr>
              <w:t>OBIETTIVI</w:t>
            </w:r>
          </w:p>
          <w:p w14:paraId="049FF3E5" w14:textId="77777777" w:rsidR="00BD6DF9" w:rsidRPr="00A512B5" w:rsidRDefault="00A958E4" w:rsidP="005D7D0F">
            <w:pPr>
              <w:spacing w:before="60" w:after="60"/>
              <w:jc w:val="center"/>
            </w:pPr>
            <w:r w:rsidRPr="00A512B5">
              <w:t>Di seguito si riportano le competenze, declinate in conoscenze e abilità, che gli studenti dovranno acquisire nello specifico ambito disciplinare.</w:t>
            </w:r>
          </w:p>
        </w:tc>
      </w:tr>
      <w:tr w:rsidR="00BD6DF9" w:rsidRPr="00B768B0" w14:paraId="0EE11B6B" w14:textId="77777777" w:rsidTr="00B04001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B5F6" w14:textId="77777777" w:rsidR="00BD6DF9" w:rsidRPr="00B768B0" w:rsidRDefault="00A958E4" w:rsidP="00B768B0">
            <w:pPr>
              <w:spacing w:before="60" w:after="60"/>
              <w:jc w:val="center"/>
            </w:pPr>
            <w:r w:rsidRPr="00B768B0">
              <w:t>COMPETENZE DISCIPLINARI</w:t>
            </w:r>
            <w:r w:rsidR="00385405" w:rsidRPr="00B768B0">
              <w:rPr>
                <w:rStyle w:val="Rimandonotaapidipagina"/>
              </w:rPr>
              <w:footnoteReference w:id="2"/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A982" w14:textId="77777777" w:rsidR="00BD6DF9" w:rsidRPr="00B768B0" w:rsidRDefault="00A958E4" w:rsidP="00B768B0">
            <w:pPr>
              <w:spacing w:before="60" w:after="60"/>
              <w:jc w:val="center"/>
            </w:pPr>
            <w:r w:rsidRPr="00B768B0">
              <w:t>CONOSCENZE</w:t>
            </w:r>
            <w:r w:rsidR="00385405" w:rsidRPr="00B768B0">
              <w:rPr>
                <w:rStyle w:val="Rimandonotaapidipagina"/>
              </w:rPr>
              <w:footnoteReference w:id="3"/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C5E7" w14:textId="77777777" w:rsidR="00BD6DF9" w:rsidRPr="00B768B0" w:rsidRDefault="00385405" w:rsidP="00B768B0">
            <w:pPr>
              <w:spacing w:before="60" w:after="60"/>
              <w:jc w:val="center"/>
              <w:rPr>
                <w:vertAlign w:val="superscript"/>
              </w:rPr>
            </w:pPr>
            <w:r w:rsidRPr="00B768B0">
              <w:t>ABILITÀ</w:t>
            </w:r>
            <w:r w:rsidRPr="00B768B0">
              <w:rPr>
                <w:rStyle w:val="Rimandonotaapidipagina"/>
              </w:rPr>
              <w:footnoteReference w:id="4"/>
            </w:r>
          </w:p>
        </w:tc>
      </w:tr>
      <w:tr w:rsidR="00BD6DF9" w:rsidRPr="001C2DC0" w14:paraId="5981C9DF" w14:textId="77777777" w:rsidTr="00B04001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8BF2" w14:textId="77777777" w:rsidR="00BD6DF9" w:rsidRDefault="00BD6DF9" w:rsidP="00A512B5">
            <w:pPr>
              <w:rPr>
                <w:szCs w:val="22"/>
              </w:rPr>
            </w:pPr>
          </w:p>
          <w:p w14:paraId="3D36A5F8" w14:textId="77777777" w:rsidR="00717EAB" w:rsidRDefault="00717EAB" w:rsidP="00A512B5">
            <w:pPr>
              <w:rPr>
                <w:szCs w:val="22"/>
              </w:rPr>
            </w:pPr>
          </w:p>
          <w:p w14:paraId="7489FA06" w14:textId="77777777" w:rsidR="001C2DC0" w:rsidRPr="001C2DC0" w:rsidRDefault="001C2DC0" w:rsidP="00A512B5">
            <w:pPr>
              <w:rPr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BDB3" w14:textId="77777777" w:rsidR="00BD6DF9" w:rsidRPr="001C2DC0" w:rsidRDefault="00BD6DF9" w:rsidP="00A512B5">
            <w:pPr>
              <w:rPr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703D" w14:textId="77777777" w:rsidR="00BD6DF9" w:rsidRPr="001C2DC0" w:rsidRDefault="00BD6DF9" w:rsidP="00A512B5">
            <w:pPr>
              <w:rPr>
                <w:szCs w:val="22"/>
              </w:rPr>
            </w:pPr>
          </w:p>
        </w:tc>
      </w:tr>
    </w:tbl>
    <w:p w14:paraId="632A5790" w14:textId="77777777" w:rsidR="00717EAB" w:rsidRDefault="00717EAB" w:rsidP="00A512B5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339"/>
        <w:gridCol w:w="5157"/>
        <w:gridCol w:w="2143"/>
      </w:tblGrid>
      <w:tr w:rsidR="00BD6DF9" w:rsidRPr="00A512B5" w14:paraId="1A8A2D08" w14:textId="77777777" w:rsidTr="00717EAB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0A33" w14:textId="77777777" w:rsidR="00BD6DF9" w:rsidRPr="00A512B5" w:rsidRDefault="00A958E4" w:rsidP="005D7D0F">
            <w:pPr>
              <w:spacing w:before="60" w:after="60"/>
              <w:jc w:val="center"/>
              <w:rPr>
                <w:b/>
              </w:rPr>
            </w:pPr>
            <w:r w:rsidRPr="00A512B5">
              <w:rPr>
                <w:b/>
                <w:bCs/>
              </w:rPr>
              <w:lastRenderedPageBreak/>
              <w:t xml:space="preserve">MODULI </w:t>
            </w:r>
            <w:r w:rsidR="0057599C">
              <w:rPr>
                <w:b/>
                <w:bCs/>
              </w:rPr>
              <w:t>E UNITÀ</w:t>
            </w:r>
            <w:r w:rsidRPr="00A512B5">
              <w:rPr>
                <w:b/>
                <w:bCs/>
              </w:rPr>
              <w:t xml:space="preserve"> DI APPRENDIMENTO</w:t>
            </w:r>
            <w:r w:rsidR="0057599C">
              <w:rPr>
                <w:rStyle w:val="Rimandonotaapidipagina"/>
                <w:b/>
                <w:bCs/>
              </w:rPr>
              <w:footnoteReference w:id="5"/>
            </w:r>
          </w:p>
        </w:tc>
      </w:tr>
      <w:tr w:rsidR="00BD6DF9" w:rsidRPr="00482FCE" w14:paraId="490CBAE0" w14:textId="77777777" w:rsidTr="00717EA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51F7" w14:textId="77777777" w:rsidR="00BD6DF9" w:rsidRPr="00482FCE" w:rsidRDefault="00A958E4" w:rsidP="008751E0">
            <w:pPr>
              <w:spacing w:before="60" w:after="60"/>
              <w:jc w:val="center"/>
            </w:pPr>
            <w:r w:rsidRPr="00482FCE">
              <w:t>TITOLO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4433" w14:textId="77777777" w:rsidR="00BD6DF9" w:rsidRPr="00482FCE" w:rsidRDefault="00A958E4" w:rsidP="008751E0">
            <w:pPr>
              <w:spacing w:before="60" w:after="60"/>
              <w:jc w:val="center"/>
            </w:pPr>
            <w:r w:rsidRPr="00482FCE">
              <w:t>CONTENUTI DIDATTICI</w:t>
            </w:r>
            <w:r w:rsidR="0057599C" w:rsidRPr="00482FCE">
              <w:rPr>
                <w:rStyle w:val="Rimandonotaapidipagina"/>
              </w:rPr>
              <w:footnoteReference w:id="6"/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3FB5" w14:textId="77777777" w:rsidR="00BD6DF9" w:rsidRPr="00482FCE" w:rsidRDefault="00A958E4" w:rsidP="008751E0">
            <w:pPr>
              <w:spacing w:before="60" w:after="60"/>
              <w:jc w:val="center"/>
            </w:pPr>
            <w:r w:rsidRPr="00482FCE">
              <w:t>TEMPI</w:t>
            </w:r>
          </w:p>
        </w:tc>
      </w:tr>
      <w:tr w:rsidR="00BD6DF9" w:rsidRPr="00C40193" w14:paraId="68DAFABE" w14:textId="77777777" w:rsidTr="00717EA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FF17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D56B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4F52" w14:textId="77777777" w:rsidR="00BD6DF9" w:rsidRPr="00C40193" w:rsidRDefault="00BD6DF9" w:rsidP="00A512B5">
            <w:pPr>
              <w:rPr>
                <w:szCs w:val="22"/>
              </w:rPr>
            </w:pPr>
          </w:p>
        </w:tc>
      </w:tr>
      <w:tr w:rsidR="00BD6DF9" w:rsidRPr="00C40193" w14:paraId="021A1F34" w14:textId="77777777" w:rsidTr="00717EA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31E7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2D75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A05E" w14:textId="77777777" w:rsidR="00BD6DF9" w:rsidRPr="00C40193" w:rsidRDefault="00BD6DF9" w:rsidP="00A512B5">
            <w:pPr>
              <w:rPr>
                <w:szCs w:val="22"/>
              </w:rPr>
            </w:pPr>
          </w:p>
        </w:tc>
      </w:tr>
      <w:tr w:rsidR="00BD6DF9" w:rsidRPr="00C40193" w14:paraId="55C007DB" w14:textId="77777777" w:rsidTr="00717EA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B47B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9B12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B77D" w14:textId="77777777" w:rsidR="00BD6DF9" w:rsidRPr="00C40193" w:rsidRDefault="00BD6DF9" w:rsidP="00A512B5">
            <w:pPr>
              <w:rPr>
                <w:szCs w:val="22"/>
              </w:rPr>
            </w:pPr>
          </w:p>
        </w:tc>
      </w:tr>
      <w:tr w:rsidR="00BD6DF9" w:rsidRPr="00C40193" w14:paraId="2A4D199F" w14:textId="77777777" w:rsidTr="00717EA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4768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3B5F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7625" w14:textId="77777777" w:rsidR="00BD6DF9" w:rsidRPr="00C40193" w:rsidRDefault="00BD6DF9" w:rsidP="00A512B5">
            <w:pPr>
              <w:rPr>
                <w:szCs w:val="22"/>
              </w:rPr>
            </w:pPr>
          </w:p>
        </w:tc>
      </w:tr>
      <w:tr w:rsidR="00BD6DF9" w:rsidRPr="00C40193" w14:paraId="65976FC0" w14:textId="77777777" w:rsidTr="00717EA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BABC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A433" w14:textId="77777777" w:rsidR="00BD6DF9" w:rsidRPr="00C40193" w:rsidRDefault="00BD6DF9" w:rsidP="00A512B5">
            <w:pPr>
              <w:rPr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1391" w14:textId="77777777" w:rsidR="00BD6DF9" w:rsidRPr="00C40193" w:rsidRDefault="00BD6DF9" w:rsidP="00A512B5">
            <w:pPr>
              <w:rPr>
                <w:szCs w:val="22"/>
              </w:rPr>
            </w:pPr>
          </w:p>
        </w:tc>
      </w:tr>
    </w:tbl>
    <w:p w14:paraId="7DA6FCED" w14:textId="77777777" w:rsidR="00BD6DF9" w:rsidRPr="00A512B5" w:rsidRDefault="00BD6DF9" w:rsidP="00A512B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D6DF9" w:rsidRPr="00B04001" w14:paraId="22A09559" w14:textId="77777777" w:rsidTr="00B768B0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0AAF" w14:textId="77777777" w:rsidR="00BD6DF9" w:rsidRPr="00B04001" w:rsidRDefault="00A958E4" w:rsidP="005D7D0F">
            <w:pPr>
              <w:spacing w:before="60" w:after="60"/>
              <w:jc w:val="center"/>
              <w:rPr>
                <w:b/>
              </w:rPr>
            </w:pPr>
            <w:r w:rsidRPr="00B04001">
              <w:rPr>
                <w:b/>
              </w:rPr>
              <w:t>METODOLOGIE DIDATTICHE</w:t>
            </w:r>
          </w:p>
        </w:tc>
      </w:tr>
      <w:tr w:rsidR="00BD6DF9" w:rsidRPr="00A512B5" w14:paraId="6E639FA4" w14:textId="77777777" w:rsidTr="00B768B0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2C89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Lezione frontale</w:t>
            </w:r>
          </w:p>
          <w:p w14:paraId="3A4F35E6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Lezione dialogata</w:t>
            </w:r>
          </w:p>
          <w:p w14:paraId="0BD37FE4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Lezione cooperativa</w:t>
            </w:r>
          </w:p>
          <w:p w14:paraId="4BDDFE4E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Lavoro di gruppo</w:t>
            </w:r>
          </w:p>
          <w:p w14:paraId="1E71E42F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proofErr w:type="spellStart"/>
            <w:r w:rsidRPr="00A512B5">
              <w:t>Problem</w:t>
            </w:r>
            <w:proofErr w:type="spellEnd"/>
            <w:r w:rsidRPr="00A512B5">
              <w:t xml:space="preserve"> solving</w:t>
            </w:r>
          </w:p>
          <w:p w14:paraId="124B9D7E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Attività laboratoriale</w:t>
            </w:r>
          </w:p>
          <w:p w14:paraId="79E5AA02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Analisi dei casi</w:t>
            </w:r>
          </w:p>
          <w:p w14:paraId="7AB81A9D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Scoperta guidata</w:t>
            </w:r>
          </w:p>
          <w:p w14:paraId="03E1FE09" w14:textId="77777777" w:rsidR="00BD6DF9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Altro ______________</w:t>
            </w:r>
            <w:r w:rsidR="005D7D0F">
              <w:t>________</w:t>
            </w:r>
          </w:p>
          <w:p w14:paraId="0FDB62A2" w14:textId="77777777" w:rsidR="005D7D0F" w:rsidRPr="00A512B5" w:rsidRDefault="005D7D0F" w:rsidP="00A512B5"/>
        </w:tc>
      </w:tr>
    </w:tbl>
    <w:p w14:paraId="7EF038A8" w14:textId="77777777" w:rsidR="00BD6DF9" w:rsidRPr="00A512B5" w:rsidRDefault="00BD6DF9" w:rsidP="00A512B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D6DF9" w:rsidRPr="00B04001" w14:paraId="6D42EFCD" w14:textId="77777777" w:rsidTr="00B768B0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7C64" w14:textId="77777777" w:rsidR="00BD6DF9" w:rsidRPr="00B04001" w:rsidRDefault="00A958E4" w:rsidP="005D7D0F">
            <w:pPr>
              <w:spacing w:before="60" w:after="60"/>
              <w:jc w:val="center"/>
              <w:rPr>
                <w:b/>
              </w:rPr>
            </w:pPr>
            <w:r w:rsidRPr="00B04001">
              <w:rPr>
                <w:b/>
                <w:bCs/>
              </w:rPr>
              <w:t>STRUMENTI DIDATTICI</w:t>
            </w:r>
          </w:p>
        </w:tc>
      </w:tr>
      <w:tr w:rsidR="00BD6DF9" w:rsidRPr="00A512B5" w14:paraId="6D73AACF" w14:textId="77777777" w:rsidTr="00B768B0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85C2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Libro/i di testo  ______________________________________________________________________</w:t>
            </w:r>
          </w:p>
          <w:p w14:paraId="7B7627BC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Appunti e dispense</w:t>
            </w:r>
          </w:p>
          <w:p w14:paraId="7EDF4357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Manuali e dizionari</w:t>
            </w:r>
          </w:p>
          <w:p w14:paraId="56275E1C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Testi e riviste di consultazione</w:t>
            </w:r>
          </w:p>
          <w:p w14:paraId="3F523B9A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Video/audiocassette</w:t>
            </w:r>
          </w:p>
          <w:p w14:paraId="50C55E35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PC</w:t>
            </w:r>
          </w:p>
          <w:p w14:paraId="3EBBFA3C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LIM</w:t>
            </w:r>
          </w:p>
          <w:p w14:paraId="4C7BA79D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Strumenti di laboratorio</w:t>
            </w:r>
          </w:p>
          <w:p w14:paraId="3EDA0761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Attrezzature in palestra</w:t>
            </w:r>
          </w:p>
          <w:p w14:paraId="4D59E9CE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 xml:space="preserve">Altro </w:t>
            </w:r>
            <w:r w:rsidR="005D7D0F" w:rsidRPr="00A512B5">
              <w:t>______________</w:t>
            </w:r>
            <w:r w:rsidR="005D7D0F">
              <w:t>________</w:t>
            </w:r>
          </w:p>
          <w:p w14:paraId="0D6B6E50" w14:textId="77777777" w:rsidR="00BD6DF9" w:rsidRPr="00A512B5" w:rsidRDefault="00BD6DF9" w:rsidP="00A512B5"/>
        </w:tc>
      </w:tr>
    </w:tbl>
    <w:p w14:paraId="096CA670" w14:textId="77777777" w:rsidR="00BD6DF9" w:rsidRPr="00A512B5" w:rsidRDefault="00BD6DF9" w:rsidP="00A512B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829"/>
      </w:tblGrid>
      <w:tr w:rsidR="00BD6DF9" w:rsidRPr="00B04001" w14:paraId="4B4A07B9" w14:textId="77777777" w:rsidTr="00B768B0">
        <w:trPr>
          <w:jc w:val="center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C512" w14:textId="77777777" w:rsidR="00BD6DF9" w:rsidRPr="00B04001" w:rsidRDefault="00B04001" w:rsidP="005D7D0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MODALITÀ</w:t>
            </w:r>
            <w:r w:rsidR="00A958E4" w:rsidRPr="00B04001">
              <w:rPr>
                <w:b/>
                <w:bCs/>
              </w:rPr>
              <w:t xml:space="preserve"> DI VERIFICA</w:t>
            </w:r>
          </w:p>
        </w:tc>
      </w:tr>
      <w:tr w:rsidR="00BD6DF9" w:rsidRPr="00A512B5" w14:paraId="7D97B0A1" w14:textId="77777777" w:rsidTr="00B768B0">
        <w:trPr>
          <w:trHeight w:val="285"/>
          <w:jc w:val="center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2948" w14:textId="77777777" w:rsidR="00BD6DF9" w:rsidRPr="00A512B5" w:rsidRDefault="00A958E4" w:rsidP="00482FCE">
            <w:pPr>
              <w:spacing w:before="60" w:after="60"/>
              <w:jc w:val="center"/>
            </w:pPr>
            <w:r w:rsidRPr="00A512B5">
              <w:t>TIPOLOGIA DELLE PROVE DI VERIFICA</w:t>
            </w:r>
          </w:p>
        </w:tc>
      </w:tr>
      <w:tr w:rsidR="00BD6DF9" w:rsidRPr="00A512B5" w14:paraId="58ABE6E5" w14:textId="77777777" w:rsidTr="00B768B0">
        <w:trPr>
          <w:jc w:val="center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0BE5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Prove scritte</w:t>
            </w:r>
          </w:p>
          <w:p w14:paraId="62B53053" w14:textId="77777777" w:rsidR="00BD6DF9" w:rsidRPr="00A512B5" w:rsidRDefault="00A958E4" w:rsidP="00A512B5">
            <w:r w:rsidRPr="00A512B5">
              <w:rPr>
                <w:rFonts w:eastAsia="Arial"/>
              </w:rPr>
              <w:t xml:space="preserve">    </w:t>
            </w:r>
            <w:r w:rsidRPr="00A512B5">
              <w:t>- Relazioni        - Temi         - Analisi testuale    - Saggio breve   - Articolo di giornale   - Commento</w:t>
            </w:r>
          </w:p>
          <w:p w14:paraId="5C0BBBB7" w14:textId="77777777" w:rsidR="00BD6DF9" w:rsidRPr="00A512B5" w:rsidRDefault="00A958E4" w:rsidP="00A512B5">
            <w:r w:rsidRPr="00A512B5">
              <w:rPr>
                <w:rFonts w:eastAsia="Arial"/>
              </w:rPr>
              <w:t xml:space="preserve">    </w:t>
            </w:r>
            <w:r w:rsidRPr="00A512B5">
              <w:t>- Traduzione     - Altro __________________________</w:t>
            </w:r>
          </w:p>
          <w:p w14:paraId="492D33F8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Risoluzione di problemi ed esercizi</w:t>
            </w:r>
          </w:p>
          <w:p w14:paraId="662F9EC9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Sviluppo di progetti</w:t>
            </w:r>
          </w:p>
          <w:p w14:paraId="4BEB8239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Questionari (a risposta aperta, multipla, V/F)</w:t>
            </w:r>
          </w:p>
          <w:p w14:paraId="24EFB28E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Interrogazioni orali</w:t>
            </w:r>
          </w:p>
          <w:p w14:paraId="1AA1B001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Prove grafiche</w:t>
            </w:r>
          </w:p>
          <w:p w14:paraId="47E9D59A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Prove pratiche</w:t>
            </w:r>
          </w:p>
          <w:p w14:paraId="70B45A78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Prove motorie</w:t>
            </w:r>
          </w:p>
          <w:p w14:paraId="51FFB284" w14:textId="77777777" w:rsidR="00BD6DF9" w:rsidRPr="00A512B5" w:rsidRDefault="00A958E4" w:rsidP="00A512B5">
            <w:r w:rsidRPr="00A512B5">
              <w:lastRenderedPageBreak/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 xml:space="preserve">Osservazioni sul comportamento di lavoro (partecipazione, impegno, metodo di studio e di lavoro </w:t>
            </w:r>
          </w:p>
          <w:p w14:paraId="597054C8" w14:textId="77777777" w:rsidR="00BD6DF9" w:rsidRPr="00A512B5" w:rsidRDefault="00A958E4" w:rsidP="00A512B5">
            <w:r w:rsidRPr="00A512B5">
              <w:rPr>
                <w:rFonts w:eastAsia="Arial"/>
              </w:rPr>
              <w:t xml:space="preserve">    </w:t>
            </w:r>
            <w:r w:rsidRPr="00A512B5">
              <w:t>individuale e di gruppo, etc.)</w:t>
            </w:r>
          </w:p>
          <w:p w14:paraId="45716CE6" w14:textId="77777777" w:rsidR="00BD6DF9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 xml:space="preserve">Altro </w:t>
            </w:r>
            <w:r w:rsidR="00B06D2B" w:rsidRPr="00A512B5">
              <w:t>______________</w:t>
            </w:r>
            <w:r w:rsidR="00B06D2B">
              <w:t>________</w:t>
            </w:r>
          </w:p>
          <w:p w14:paraId="2B6B9124" w14:textId="77777777" w:rsidR="00B06D2B" w:rsidRPr="00A512B5" w:rsidRDefault="00B06D2B" w:rsidP="00A512B5"/>
        </w:tc>
      </w:tr>
      <w:tr w:rsidR="00BD6DF9" w:rsidRPr="00A512B5" w14:paraId="20E490B7" w14:textId="77777777" w:rsidTr="00B768B0">
        <w:trPr>
          <w:jc w:val="center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D0B5" w14:textId="77777777" w:rsidR="00BD6DF9" w:rsidRPr="00A512B5" w:rsidRDefault="00A958E4" w:rsidP="00482FCE">
            <w:pPr>
              <w:spacing w:before="60" w:after="60"/>
              <w:jc w:val="center"/>
            </w:pPr>
            <w:r w:rsidRPr="00A512B5">
              <w:lastRenderedPageBreak/>
              <w:t>MODALIT</w:t>
            </w:r>
            <w:r w:rsidR="00B06D2B">
              <w:t>À</w:t>
            </w:r>
            <w:r w:rsidRPr="00A512B5">
              <w:t xml:space="preserve"> DI RECUPERO E DI APPROFONDIMENTO</w:t>
            </w:r>
          </w:p>
        </w:tc>
      </w:tr>
      <w:tr w:rsidR="00BD6DF9" w:rsidRPr="00A512B5" w14:paraId="166F236A" w14:textId="77777777" w:rsidTr="00B768B0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719A" w14:textId="77777777" w:rsidR="00BD6DF9" w:rsidRPr="00A512B5" w:rsidRDefault="00A958E4" w:rsidP="00C4740D">
            <w:pPr>
              <w:spacing w:before="60" w:after="60"/>
              <w:jc w:val="center"/>
            </w:pPr>
            <w:r w:rsidRPr="00A512B5">
              <w:t>RECUPERO</w:t>
            </w:r>
          </w:p>
          <w:p w14:paraId="6F6318D4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Curricolare in itinere</w:t>
            </w:r>
          </w:p>
          <w:p w14:paraId="47BC6ED5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Corso di recupero pomeridiano</w:t>
            </w:r>
          </w:p>
          <w:p w14:paraId="22F4B7EC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Attività di sportello pomeridiano</w:t>
            </w:r>
          </w:p>
          <w:p w14:paraId="2140AAB5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Altro _____________________</w:t>
            </w:r>
          </w:p>
          <w:p w14:paraId="48E1B0A7" w14:textId="77777777" w:rsidR="00BD6DF9" w:rsidRPr="00A512B5" w:rsidRDefault="00BD6DF9" w:rsidP="00A512B5"/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DAC6" w14:textId="77777777" w:rsidR="00BD6DF9" w:rsidRPr="00A512B5" w:rsidRDefault="00A958E4" w:rsidP="00C4740D">
            <w:pPr>
              <w:spacing w:before="60" w:after="60"/>
              <w:jc w:val="center"/>
            </w:pPr>
            <w:r w:rsidRPr="00A512B5">
              <w:t>APPROFONDIMENTO</w:t>
            </w:r>
          </w:p>
          <w:p w14:paraId="40CFAB2E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Attività di sportello pomeridiano</w:t>
            </w:r>
          </w:p>
          <w:p w14:paraId="79E6E7F6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Proposta di ricerche e attività creative</w:t>
            </w:r>
          </w:p>
          <w:p w14:paraId="2A5DC9EB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 xml:space="preserve">Partecipazione a concorsi e progetti </w:t>
            </w:r>
          </w:p>
          <w:p w14:paraId="6B181875" w14:textId="77777777" w:rsidR="00BD6DF9" w:rsidRPr="00A512B5" w:rsidRDefault="00A958E4" w:rsidP="00A512B5">
            <w:r w:rsidRPr="00A512B5">
              <w:t>□</w:t>
            </w:r>
            <w:r w:rsidRPr="00A512B5">
              <w:rPr>
                <w:rFonts w:eastAsia="Arial"/>
              </w:rPr>
              <w:t xml:space="preserve">  </w:t>
            </w:r>
            <w:r w:rsidRPr="00A512B5">
              <w:t>Altro _________________________</w:t>
            </w:r>
          </w:p>
        </w:tc>
      </w:tr>
    </w:tbl>
    <w:p w14:paraId="40AE43FE" w14:textId="77777777" w:rsidR="00BD6DF9" w:rsidRPr="00A512B5" w:rsidRDefault="00BD6DF9" w:rsidP="00A512B5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D6DF9" w:rsidRPr="00B768B0" w14:paraId="788767DA" w14:textId="77777777" w:rsidTr="00B768B0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40BC" w14:textId="77777777" w:rsidR="00BD6DF9" w:rsidRPr="00B768B0" w:rsidRDefault="00A958E4" w:rsidP="00B768B0">
            <w:pPr>
              <w:spacing w:before="60" w:after="60"/>
              <w:jc w:val="center"/>
              <w:rPr>
                <w:b/>
                <w:bCs/>
              </w:rPr>
            </w:pPr>
            <w:r w:rsidRPr="00B768B0">
              <w:rPr>
                <w:b/>
                <w:bCs/>
              </w:rPr>
              <w:t>CRITERI DI VALUTAZIONE</w:t>
            </w:r>
          </w:p>
        </w:tc>
      </w:tr>
      <w:tr w:rsidR="00BD6DF9" w:rsidRPr="00A512B5" w14:paraId="14D8C4C5" w14:textId="77777777" w:rsidTr="00B768B0">
        <w:trPr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0443" w14:textId="77777777" w:rsidR="00BD6DF9" w:rsidRPr="00A512B5" w:rsidRDefault="00A958E4" w:rsidP="00A512B5">
            <w:r w:rsidRPr="00A512B5">
              <w:t>Tramite le verifiche si misurerà il raggiungimento parziale o completo degli obiettivi prefissati e pertanto dei risultati attesi. Le verifiche saranno di diversa tipologia in modo da abituare gli allievi anche alle prove dell’Esame di Stato.</w:t>
            </w:r>
          </w:p>
          <w:p w14:paraId="31B87819" w14:textId="77777777" w:rsidR="00BD6DF9" w:rsidRPr="00A512B5" w:rsidRDefault="00A958E4" w:rsidP="00A512B5">
            <w:r w:rsidRPr="00A512B5">
              <w:t xml:space="preserve">La valutazione sarà effettuata mediante apposite </w:t>
            </w:r>
            <w:r w:rsidRPr="00A512B5">
              <w:rPr>
                <w:highlight w:val="white"/>
              </w:rPr>
              <w:t>griglie elaborate personalmente o in sede di Dipartimento.</w:t>
            </w:r>
          </w:p>
          <w:p w14:paraId="0CE4375E" w14:textId="77777777" w:rsidR="00BD6DF9" w:rsidRPr="00A512B5" w:rsidRDefault="00A958E4" w:rsidP="00A512B5">
            <w:r w:rsidRPr="00A512B5">
              <w:t>Nella valutazione delle conoscenze e abilità specifiche della materia saranno considerati i seguenti parametri</w:t>
            </w:r>
          </w:p>
          <w:p w14:paraId="2A2CD449" w14:textId="77777777" w:rsidR="00BD6DF9" w:rsidRPr="00397256" w:rsidRDefault="00A958E4" w:rsidP="00A512B5">
            <w:r w:rsidRPr="00A512B5">
              <w:rPr>
                <w:i/>
                <w:iCs/>
              </w:rPr>
              <w:t>(Elencare eventualmente i parametri utili alla valutazione della propria materia)</w:t>
            </w:r>
          </w:p>
        </w:tc>
      </w:tr>
    </w:tbl>
    <w:p w14:paraId="5B0181A5" w14:textId="77777777" w:rsidR="00BD6DF9" w:rsidRPr="00A512B5" w:rsidRDefault="00BD6DF9" w:rsidP="00A512B5"/>
    <w:p w14:paraId="63D78D1A" w14:textId="77777777" w:rsidR="00BD6DF9" w:rsidRPr="00A512B5" w:rsidRDefault="00BD6DF9" w:rsidP="00A512B5"/>
    <w:p w14:paraId="5F4D0971" w14:textId="77777777" w:rsidR="00BD6DF9" w:rsidRPr="00A512B5" w:rsidRDefault="00A958E4" w:rsidP="00A512B5">
      <w:r w:rsidRPr="00A512B5">
        <w:t>Valdagno, __________________</w:t>
      </w:r>
    </w:p>
    <w:p w14:paraId="29701C94" w14:textId="77777777" w:rsidR="00BD6DF9" w:rsidRPr="00A512B5" w:rsidRDefault="00BD6DF9" w:rsidP="00A512B5"/>
    <w:p w14:paraId="4D051C27" w14:textId="77777777" w:rsidR="00BD6DF9" w:rsidRPr="00A512B5" w:rsidRDefault="00A958E4" w:rsidP="00B768B0">
      <w:pPr>
        <w:tabs>
          <w:tab w:val="center" w:pos="2268"/>
          <w:tab w:val="center" w:pos="7371"/>
        </w:tabs>
      </w:pPr>
      <w:r w:rsidRPr="00A512B5">
        <w:tab/>
        <w:t>Il Docente</w:t>
      </w:r>
    </w:p>
    <w:p w14:paraId="5815DB75" w14:textId="77777777" w:rsidR="00BD6DF9" w:rsidRPr="00A512B5" w:rsidRDefault="00BD6DF9" w:rsidP="00B768B0">
      <w:pPr>
        <w:tabs>
          <w:tab w:val="center" w:pos="2268"/>
          <w:tab w:val="center" w:pos="7371"/>
        </w:tabs>
      </w:pPr>
    </w:p>
    <w:p w14:paraId="599108CB" w14:textId="77777777" w:rsidR="00A958E4" w:rsidRDefault="00A958E4" w:rsidP="00B768B0">
      <w:pPr>
        <w:tabs>
          <w:tab w:val="center" w:pos="2268"/>
          <w:tab w:val="center" w:pos="7371"/>
        </w:tabs>
      </w:pPr>
      <w:r w:rsidRPr="00A512B5">
        <w:tab/>
        <w:t>__________________________</w:t>
      </w:r>
    </w:p>
    <w:p w14:paraId="2C0B462A" w14:textId="77777777" w:rsidR="00B768B0" w:rsidRPr="00A512B5" w:rsidRDefault="00B768B0" w:rsidP="00A512B5"/>
    <w:sectPr w:rsidR="00B768B0" w:rsidRPr="00A512B5" w:rsidSect="003E29B8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9C45E" w14:textId="77777777" w:rsidR="00C14E60" w:rsidRDefault="00C14E60">
      <w:r>
        <w:separator/>
      </w:r>
    </w:p>
  </w:endnote>
  <w:endnote w:type="continuationSeparator" w:id="0">
    <w:p w14:paraId="6E06C585" w14:textId="77777777" w:rsidR="00C14E60" w:rsidRDefault="00C1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5C17" w14:textId="77777777" w:rsidR="00A512B5" w:rsidRDefault="00A512B5" w:rsidP="00A512B5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 w:rsidR="00A3233E">
      <w:rPr>
        <w:noProof/>
        <w:sz w:val="18"/>
      </w:rPr>
      <w:t>1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 w:rsidR="00A3233E">
      <w:rPr>
        <w:noProof/>
        <w:sz w:val="18"/>
      </w:rPr>
      <w:t>3</w:t>
    </w:r>
    <w:r w:rsidRPr="00F65133">
      <w:rPr>
        <w:sz w:val="18"/>
      </w:rPr>
      <w:fldChar w:fldCharType="end"/>
    </w:r>
  </w:p>
  <w:p w14:paraId="5E0CE4DA" w14:textId="77777777" w:rsidR="00A512B5" w:rsidRPr="00190DAD" w:rsidRDefault="00A512B5" w:rsidP="00A512B5">
    <w:pPr>
      <w:pBdr>
        <w:top w:val="single" w:sz="4" w:space="1" w:color="auto"/>
      </w:pBdr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2FB45AD5" w14:textId="77777777" w:rsidR="00A512B5" w:rsidRPr="00190DAD" w:rsidRDefault="00A512B5" w:rsidP="00A512B5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350D7CD7" w14:textId="77777777" w:rsidR="00A512B5" w:rsidRPr="00190DAD" w:rsidRDefault="00A512B5" w:rsidP="00A512B5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617B0750" w14:textId="77777777" w:rsidR="00BD6DF9" w:rsidRPr="00A512B5" w:rsidRDefault="00A512B5" w:rsidP="00A512B5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2C5FD" w14:textId="77777777" w:rsidR="00A512B5" w:rsidRDefault="00A512B5" w:rsidP="00A512B5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 w:rsidR="003E29B8">
      <w:rPr>
        <w:noProof/>
        <w:sz w:val="18"/>
      </w:rPr>
      <w:t>1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 w:rsidR="003E29B8">
      <w:rPr>
        <w:noProof/>
        <w:sz w:val="18"/>
      </w:rPr>
      <w:t>3</w:t>
    </w:r>
    <w:r w:rsidRPr="00F65133">
      <w:rPr>
        <w:sz w:val="18"/>
      </w:rPr>
      <w:fldChar w:fldCharType="end"/>
    </w:r>
  </w:p>
  <w:p w14:paraId="08B26CBB" w14:textId="77777777" w:rsidR="00A512B5" w:rsidRPr="00190DAD" w:rsidRDefault="00A512B5" w:rsidP="00A512B5">
    <w:pPr>
      <w:pBdr>
        <w:top w:val="single" w:sz="4" w:space="1" w:color="auto"/>
      </w:pBdr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4001F20A" w14:textId="77777777" w:rsidR="00A512B5" w:rsidRPr="00190DAD" w:rsidRDefault="00A512B5" w:rsidP="00A512B5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25AF34A3" w14:textId="77777777" w:rsidR="00A512B5" w:rsidRPr="00190DAD" w:rsidRDefault="00A512B5" w:rsidP="00A512B5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4D83243C" w14:textId="77777777" w:rsidR="00A512B5" w:rsidRPr="00A512B5" w:rsidRDefault="00A512B5" w:rsidP="00A512B5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5D64C" w14:textId="77777777" w:rsidR="00C14E60" w:rsidRDefault="00C14E60">
      <w:r>
        <w:separator/>
      </w:r>
    </w:p>
  </w:footnote>
  <w:footnote w:type="continuationSeparator" w:id="0">
    <w:p w14:paraId="0DB8D8CB" w14:textId="77777777" w:rsidR="00C14E60" w:rsidRDefault="00C14E60">
      <w:r>
        <w:continuationSeparator/>
      </w:r>
    </w:p>
  </w:footnote>
  <w:footnote w:id="1">
    <w:p w14:paraId="0893507C" w14:textId="77777777" w:rsidR="00CF1E96" w:rsidRDefault="00CF1E96" w:rsidP="00CF1E9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F1E96">
        <w:t>Si ricorda che la normativa prevede che non vengano menzionati i nominativi dei singoli allievi.</w:t>
      </w:r>
    </w:p>
  </w:footnote>
  <w:footnote w:id="2">
    <w:p w14:paraId="16834E8F" w14:textId="77777777" w:rsidR="00385405" w:rsidRDefault="0038540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0193">
        <w:rPr>
          <w:b/>
        </w:rPr>
        <w:t>Competenze</w:t>
      </w:r>
      <w:r w:rsidRPr="00385405">
        <w:t>: indicano la capacità di usare in un determinato contesto conoscenze, abilità e capacità personali, sociali e/o metodologiche. Per quanto riguarda le competenze generali si rimanda alla Programmazione del Consiglio di classe, in cui sono specificate le competenze per ogni asse di apprendimento e gli indicatori relativi alle competenze chiave di cittadinanza.</w:t>
      </w:r>
    </w:p>
  </w:footnote>
  <w:footnote w:id="3">
    <w:p w14:paraId="46698F8D" w14:textId="77777777" w:rsidR="00385405" w:rsidRDefault="0038540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0193">
        <w:rPr>
          <w:b/>
        </w:rPr>
        <w:t>Conoscenze</w:t>
      </w:r>
      <w:r w:rsidRPr="00385405">
        <w:t>: indicano il risultato dell’assimilazione di informazioni attraverso l’apprendimento.</w:t>
      </w:r>
    </w:p>
  </w:footnote>
  <w:footnote w:id="4">
    <w:p w14:paraId="5AB4F8A0" w14:textId="77777777" w:rsidR="00385405" w:rsidRDefault="0038540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0193">
        <w:rPr>
          <w:b/>
        </w:rPr>
        <w:t>Abilità</w:t>
      </w:r>
      <w:r w:rsidRPr="00385405">
        <w:t>: indicano le capacità di applicare le conoscenze per portare a termine compiti e risolvere problemi.</w:t>
      </w:r>
    </w:p>
  </w:footnote>
  <w:footnote w:id="5">
    <w:p w14:paraId="6BB2FB3F" w14:textId="77777777" w:rsidR="0057599C" w:rsidRDefault="005759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7599C">
        <w:t xml:space="preserve">Parte significativa, omogenea ed unitaria, del percorso formativo. Può essere di raccordo, di metodo, disciplinare o pluridisciplinare. Può essere eventualmente organizzato come </w:t>
      </w:r>
      <w:proofErr w:type="spellStart"/>
      <w:r w:rsidRPr="0057599C">
        <w:t>U.d.A</w:t>
      </w:r>
      <w:proofErr w:type="spellEnd"/>
      <w:r w:rsidRPr="0057599C">
        <w:t>. (unità di apprendimento significativo, volte a sviluppare competenze disciplinari e trasversali attraverso l’utilizzo della didattica laboratoriale e di prove esperte).</w:t>
      </w:r>
    </w:p>
  </w:footnote>
  <w:footnote w:id="6">
    <w:p w14:paraId="4C5D9A05" w14:textId="77777777" w:rsidR="0057599C" w:rsidRDefault="005759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7599C">
        <w:t>Contenuti del modulo articolati in unità didattiche (lezioni, capitoli, ecc.)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85"/>
    </w:tblGrid>
    <w:tr w:rsidR="00A512B5" w:rsidRPr="00A512B5" w14:paraId="0F694418" w14:textId="77777777" w:rsidTr="000C42FD">
      <w:trPr>
        <w:cantSplit/>
        <w:trHeight w:val="552"/>
      </w:trPr>
      <w:tc>
        <w:tcPr>
          <w:tcW w:w="9807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F17CEE7" w14:textId="77777777" w:rsidR="00A512B5" w:rsidRPr="00A512B5" w:rsidRDefault="00A512B5" w:rsidP="000C42FD">
          <w:pPr>
            <w:pStyle w:val="Titolo1"/>
            <w:snapToGrid w:val="0"/>
            <w:spacing w:before="57" w:after="57"/>
            <w:rPr>
              <w:rFonts w:asciiTheme="minorHAnsi" w:hAnsiTheme="minorHAnsi" w:cstheme="minorHAnsi"/>
              <w:b/>
            </w:rPr>
          </w:pPr>
          <w:r w:rsidRPr="00A512B5">
            <w:rPr>
              <w:rFonts w:asciiTheme="minorHAnsi" w:hAnsiTheme="minorHAnsi" w:cstheme="minorHAnsi"/>
              <w:b/>
              <w:noProof/>
              <w:lang w:eastAsia="it-IT"/>
            </w:rPr>
            <w:drawing>
              <wp:inline distT="0" distB="0" distL="0" distR="0" wp14:anchorId="4BC9806C" wp14:editId="0C50888D">
                <wp:extent cx="6120000" cy="1144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11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12B5" w:rsidRPr="00A512B5" w14:paraId="6D6CE63B" w14:textId="77777777" w:rsidTr="000C42FD">
      <w:trPr>
        <w:cantSplit/>
        <w:trHeight w:val="552"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54660DD5" w14:textId="77777777" w:rsidR="00A512B5" w:rsidRPr="00A512B5" w:rsidRDefault="00A512B5" w:rsidP="000C42FD">
          <w:pPr>
            <w:jc w:val="center"/>
            <w:rPr>
              <w:rFonts w:asciiTheme="minorHAnsi" w:hAnsiTheme="minorHAnsi" w:cstheme="minorHAnsi"/>
            </w:rPr>
          </w:pPr>
          <w:proofErr w:type="spellStart"/>
          <w:r w:rsidRPr="00A512B5">
            <w:rPr>
              <w:rFonts w:asciiTheme="minorHAnsi" w:hAnsiTheme="minorHAnsi" w:cstheme="minorHAnsi"/>
              <w:b/>
            </w:rPr>
            <w:t>DODD29_comp</w:t>
          </w:r>
          <w:proofErr w:type="spellEnd"/>
        </w:p>
      </w:tc>
      <w:tc>
        <w:tcPr>
          <w:tcW w:w="718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A2D784C" w14:textId="77777777" w:rsidR="00A512B5" w:rsidRPr="00A512B5" w:rsidRDefault="00A512B5" w:rsidP="00643E05">
          <w:pPr>
            <w:jc w:val="center"/>
            <w:rPr>
              <w:rFonts w:asciiTheme="minorHAnsi" w:hAnsiTheme="minorHAnsi" w:cstheme="minorHAnsi"/>
            </w:rPr>
          </w:pPr>
          <w:r w:rsidRPr="00A512B5">
            <w:rPr>
              <w:rFonts w:asciiTheme="minorHAnsi" w:hAnsiTheme="minorHAnsi" w:cstheme="minorHAnsi"/>
            </w:rPr>
            <w:t xml:space="preserve">PROGRAMMAZIONE ANNUALE PERSONALE </w:t>
          </w:r>
        </w:p>
      </w:tc>
    </w:tr>
    <w:tr w:rsidR="00A512B5" w:rsidRPr="00A512B5" w14:paraId="19391D06" w14:textId="77777777" w:rsidTr="000C42FD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05C9517C" w14:textId="77777777" w:rsidR="00A512B5" w:rsidRPr="00A512B5" w:rsidRDefault="00A512B5" w:rsidP="000C42FD">
          <w:pPr>
            <w:snapToGrid w:val="0"/>
            <w:jc w:val="center"/>
            <w:rPr>
              <w:rFonts w:asciiTheme="minorHAnsi" w:hAnsiTheme="minorHAnsi" w:cstheme="minorHAnsi"/>
            </w:rPr>
          </w:pPr>
          <w:r w:rsidRPr="00A512B5">
            <w:rPr>
              <w:rFonts w:asciiTheme="minorHAnsi" w:hAnsiTheme="minorHAnsi" w:cstheme="minorHAnsi"/>
              <w:bCs/>
              <w:szCs w:val="16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1747B2D4" w14:textId="77777777" w:rsidR="00A512B5" w:rsidRPr="00A512B5" w:rsidRDefault="00A512B5" w:rsidP="000C42FD">
          <w:pPr>
            <w:jc w:val="center"/>
            <w:rPr>
              <w:rFonts w:asciiTheme="minorHAnsi" w:hAnsiTheme="minorHAnsi" w:cstheme="minorHAnsi"/>
            </w:rPr>
          </w:pPr>
          <w:r w:rsidRPr="00A512B5">
            <w:rPr>
              <w:rFonts w:asciiTheme="minorHAnsi" w:hAnsiTheme="minorHAnsi" w:cstheme="minorHAnsi"/>
              <w:bCs/>
              <w:szCs w:val="16"/>
            </w:rPr>
            <w:t xml:space="preserve">DATA REV. </w:t>
          </w:r>
        </w:p>
      </w:tc>
      <w:tc>
        <w:tcPr>
          <w:tcW w:w="718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4A42C02" w14:textId="77777777" w:rsidR="00A512B5" w:rsidRPr="00A512B5" w:rsidRDefault="00A512B5" w:rsidP="000C42FD">
          <w:pPr>
            <w:rPr>
              <w:rFonts w:asciiTheme="minorHAnsi" w:hAnsiTheme="minorHAnsi" w:cstheme="minorHAnsi"/>
            </w:rPr>
          </w:pPr>
        </w:p>
      </w:tc>
    </w:tr>
    <w:tr w:rsidR="00A512B5" w:rsidRPr="00A512B5" w14:paraId="7D039CC5" w14:textId="77777777" w:rsidTr="000C42FD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3F1B2FEB" w14:textId="77777777" w:rsidR="00A512B5" w:rsidRPr="00A512B5" w:rsidRDefault="00A512B5" w:rsidP="00D04D27">
          <w:pPr>
            <w:jc w:val="center"/>
            <w:rPr>
              <w:rFonts w:asciiTheme="minorHAnsi" w:hAnsiTheme="minorHAnsi" w:cstheme="minorHAnsi"/>
            </w:rPr>
          </w:pPr>
          <w:r w:rsidRPr="00A512B5">
            <w:rPr>
              <w:rFonts w:asciiTheme="minorHAnsi" w:hAnsiTheme="minorHAnsi" w:cstheme="minorHAnsi"/>
              <w:bCs/>
            </w:rPr>
            <w:t>0</w:t>
          </w:r>
          <w:r w:rsidR="00D04D27">
            <w:rPr>
              <w:rFonts w:asciiTheme="minorHAnsi" w:hAnsiTheme="minorHAnsi" w:cstheme="minorHAnsi"/>
              <w:bCs/>
            </w:rPr>
            <w:t>3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110A21D1" w14:textId="77777777" w:rsidR="00A512B5" w:rsidRPr="00A512B5" w:rsidRDefault="00D04D27" w:rsidP="000C42FD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Cs/>
            </w:rPr>
            <w:t>08/2019</w:t>
          </w:r>
        </w:p>
      </w:tc>
      <w:tc>
        <w:tcPr>
          <w:tcW w:w="718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CC0016D" w14:textId="77777777" w:rsidR="00A512B5" w:rsidRPr="00A512B5" w:rsidRDefault="00A512B5" w:rsidP="000C42FD">
          <w:pPr>
            <w:rPr>
              <w:rFonts w:asciiTheme="minorHAnsi" w:hAnsiTheme="minorHAnsi" w:cstheme="minorHAnsi"/>
            </w:rPr>
          </w:pPr>
        </w:p>
      </w:tc>
    </w:tr>
  </w:tbl>
  <w:p w14:paraId="0EA21A2B" w14:textId="77777777" w:rsidR="00A512B5" w:rsidRPr="00A512B5" w:rsidRDefault="00A512B5" w:rsidP="00A512B5">
    <w:pPr>
      <w:pStyle w:val="Intestazion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FDF"/>
    <w:rsid w:val="000573F5"/>
    <w:rsid w:val="001C2DC0"/>
    <w:rsid w:val="00203B17"/>
    <w:rsid w:val="00385405"/>
    <w:rsid w:val="00397256"/>
    <w:rsid w:val="003E29B8"/>
    <w:rsid w:val="00420324"/>
    <w:rsid w:val="00482FCE"/>
    <w:rsid w:val="0057599C"/>
    <w:rsid w:val="005C4EDB"/>
    <w:rsid w:val="005D7D0F"/>
    <w:rsid w:val="00643E05"/>
    <w:rsid w:val="00717EAB"/>
    <w:rsid w:val="008469BB"/>
    <w:rsid w:val="008751E0"/>
    <w:rsid w:val="008B08C0"/>
    <w:rsid w:val="009A2C11"/>
    <w:rsid w:val="009C1F7E"/>
    <w:rsid w:val="009E5FDF"/>
    <w:rsid w:val="00A3233E"/>
    <w:rsid w:val="00A512B5"/>
    <w:rsid w:val="00A82B43"/>
    <w:rsid w:val="00A958E4"/>
    <w:rsid w:val="00AA6DD7"/>
    <w:rsid w:val="00B04001"/>
    <w:rsid w:val="00B06D2B"/>
    <w:rsid w:val="00B768B0"/>
    <w:rsid w:val="00BD6DF9"/>
    <w:rsid w:val="00BF5A81"/>
    <w:rsid w:val="00C14E60"/>
    <w:rsid w:val="00C40193"/>
    <w:rsid w:val="00C4740D"/>
    <w:rsid w:val="00CF1E96"/>
    <w:rsid w:val="00D04D27"/>
    <w:rsid w:val="00D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FC768"/>
  <w15:docId w15:val="{41412374-4B84-42E4-BBC3-0864F488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2B5"/>
    <w:pPr>
      <w:suppressAutoHyphens/>
    </w:pPr>
    <w:rPr>
      <w:rFonts w:ascii="Calibri" w:hAnsi="Calibri"/>
      <w:sz w:val="22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9360"/>
      </w:tabs>
      <w:autoSpaceDE w:val="0"/>
      <w:jc w:val="center"/>
      <w:outlineLvl w:val="0"/>
    </w:pPr>
    <w:rPr>
      <w:rFonts w:ascii="Tahoma" w:hAnsi="Tahoma" w:cs="Tahoma"/>
      <w:i/>
      <w:i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360"/>
      </w:tabs>
      <w:autoSpaceDE w:val="0"/>
      <w:jc w:val="center"/>
      <w:outlineLvl w:val="1"/>
    </w:pPr>
    <w:rPr>
      <w:rFonts w:ascii="Tahoma" w:hAnsi="Tahoma" w:cs="Tahom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Arial" w:hAnsi="Arial" w:cs="Arial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ahoma" w:hAnsi="Tahoma" w:cs="Tahoma"/>
      <w:i/>
      <w:iCs/>
      <w:lang w:val="it-IT" w:bidi="ar-SA"/>
    </w:rPr>
  </w:style>
  <w:style w:type="character" w:customStyle="1" w:styleId="IntestazioneCarattere">
    <w:name w:val="Intestazione Carattere"/>
    <w:rPr>
      <w:lang w:val="it-IT" w:bidi="ar-SA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center"/>
    </w:pPr>
    <w:rPr>
      <w:rFonts w:ascii="Arial" w:hAnsi="Arial" w:cs="Arial"/>
      <w:sz w:val="18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CF1E96"/>
    <w:rPr>
      <w:sz w:val="16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estern">
    <w:name w:val="western"/>
    <w:basedOn w:val="Normale"/>
    <w:rsid w:val="00B768B0"/>
    <w:pPr>
      <w:suppressAutoHyphens w:val="0"/>
      <w:spacing w:before="100" w:beforeAutospacing="1" w:after="100" w:afterAutospacing="1"/>
      <w:jc w:val="both"/>
    </w:pPr>
    <w:rPr>
      <w:rFonts w:ascii="Bookman Old Style" w:hAnsi="Bookman Old Style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4173-F3A5-4E8E-A407-F9009887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</cp:lastModifiedBy>
  <cp:revision>2</cp:revision>
  <cp:lastPrinted>2017-09-13T05:56:00Z</cp:lastPrinted>
  <dcterms:created xsi:type="dcterms:W3CDTF">2019-08-30T11:54:00Z</dcterms:created>
  <dcterms:modified xsi:type="dcterms:W3CDTF">2023-05-11T21:10:00Z</dcterms:modified>
</cp:coreProperties>
</file>